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_xmlsignatures/sig2.xml" ContentType="application/vnd.openxmlformats-package.digital-signature-xmlsignatur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B8" w:rsidRDefault="005E5FB8" w:rsidP="005E5F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Договор о задатке</w:t>
      </w:r>
    </w:p>
    <w:p w:rsidR="005E5FB8" w:rsidRDefault="005E5FB8" w:rsidP="005E5FB8">
      <w:pPr>
        <w:jc w:val="both"/>
        <w:rPr>
          <w:b/>
        </w:rPr>
      </w:pPr>
      <w:r>
        <w:rPr>
          <w:b/>
        </w:rPr>
        <w:t xml:space="preserve">        г. Хабаровск                                                                                 «__»  _________   2016г.</w:t>
      </w:r>
    </w:p>
    <w:p w:rsidR="005E5FB8" w:rsidRDefault="005E5FB8" w:rsidP="005E5FB8">
      <w:pPr>
        <w:jc w:val="both"/>
      </w:pPr>
      <w:r>
        <w:t xml:space="preserve">    </w:t>
      </w:r>
    </w:p>
    <w:p w:rsidR="005E5FB8" w:rsidRDefault="005E5FB8" w:rsidP="005E5FB8">
      <w:pPr>
        <w:jc w:val="both"/>
      </w:pPr>
      <w:r>
        <w:t xml:space="preserve">Организатор торгов – ООО «Амур-строй» в лице конкурсного управляющего Лапшина Евгения Александровича, действующего на основании определения арбитражного суда Хабаровского края от 29.08.2014 г. по делу № А73-10801/2013,   именуемый в дальнейшем – «Организатор торгов», в интересах </w:t>
      </w:r>
      <w:r>
        <w:rPr>
          <w:u w:val="single"/>
        </w:rPr>
        <w:t xml:space="preserve"> </w:t>
      </w:r>
      <w:r>
        <w:rPr>
          <w:sz w:val="16"/>
          <w:szCs w:val="16"/>
          <w:u w:val="single"/>
        </w:rPr>
        <w:t>(название должника)</w:t>
      </w:r>
      <w:r>
        <w:t>, и  ______________________________________________, именуемый в дальнейшем – «Заявитель» заключили настоящий договор о нижеследующем:</w:t>
      </w:r>
    </w:p>
    <w:p w:rsidR="005E5FB8" w:rsidRDefault="005E5FB8" w:rsidP="005E5FB8">
      <w:pPr>
        <w:jc w:val="center"/>
        <w:rPr>
          <w:b/>
        </w:rPr>
      </w:pPr>
    </w:p>
    <w:p w:rsidR="005E5FB8" w:rsidRDefault="005E5FB8" w:rsidP="005E5FB8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договора.</w:t>
      </w:r>
    </w:p>
    <w:p w:rsidR="005E5FB8" w:rsidRDefault="005E5FB8" w:rsidP="005E5FB8">
      <w:pPr>
        <w:ind w:left="720"/>
        <w:rPr>
          <w:b/>
        </w:rPr>
      </w:pPr>
    </w:p>
    <w:p w:rsidR="005E5FB8" w:rsidRDefault="005E5FB8" w:rsidP="005E5FB8">
      <w:pPr>
        <w:jc w:val="both"/>
      </w:pPr>
      <w:r>
        <w:t xml:space="preserve">       1.1. </w:t>
      </w:r>
      <w:proofErr w:type="gramStart"/>
      <w:r>
        <w:t>В соответствии с условиями настоящего Договора Заявитель  для участия в торгах по продаже</w:t>
      </w:r>
      <w:proofErr w:type="gramEnd"/>
      <w:r>
        <w:t xml:space="preserve"> права требования дебиторской задолженности ______________________________________________________________, перечисляет задаток:</w:t>
      </w:r>
    </w:p>
    <w:p w:rsidR="005E5FB8" w:rsidRDefault="005E5FB8" w:rsidP="005E5FB8">
      <w:pPr>
        <w:jc w:val="both"/>
      </w:pPr>
      <w:r>
        <w:t>Размер задатка _____________ рублей.</w:t>
      </w:r>
    </w:p>
    <w:p w:rsidR="005E5FB8" w:rsidRDefault="005E5FB8" w:rsidP="005E5FB8">
      <w:pPr>
        <w:jc w:val="both"/>
        <w:rPr>
          <w:sz w:val="22"/>
          <w:szCs w:val="22"/>
        </w:rPr>
      </w:pPr>
      <w:r>
        <w:t xml:space="preserve">Организатор торгов  принимает указанные денежные средства  на расчетный счет Организатора торгов: </w:t>
      </w:r>
      <w:r>
        <w:rPr>
          <w:b/>
        </w:rPr>
        <w:t xml:space="preserve"> </w:t>
      </w:r>
      <w:r>
        <w:rPr>
          <w:sz w:val="22"/>
          <w:szCs w:val="22"/>
        </w:rPr>
        <w:t>№: 40702810314010000612, Банк: ФОАО «Дальневосточный банк «Хабаровский», БИК: 040813848, Корр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чет: 30101810800000000848</w:t>
      </w:r>
      <w:r>
        <w:t xml:space="preserve">. </w:t>
      </w:r>
    </w:p>
    <w:p w:rsidR="005E5FB8" w:rsidRDefault="005E5FB8" w:rsidP="005E5FB8">
      <w:pPr>
        <w:jc w:val="both"/>
      </w:pPr>
      <w:r>
        <w:t xml:space="preserve">        1.2. Задатки вносятся Заявителем в счет обеспечения обязательств по  заключению договоров купли-продажи по итогам торгов, не  переходят в собственность Организатора торгов, а подлежат перечислению в польз</w:t>
      </w:r>
      <w:proofErr w:type="gramStart"/>
      <w:r>
        <w:t>у  ООО</w:t>
      </w:r>
      <w:proofErr w:type="gramEnd"/>
      <w:r>
        <w:t xml:space="preserve"> «Амур-строй» или возврату Заявителю в соответствии с условиями настоящего договора. </w:t>
      </w:r>
    </w:p>
    <w:p w:rsidR="005E5FB8" w:rsidRDefault="005E5FB8" w:rsidP="005E5FB8">
      <w:pPr>
        <w:jc w:val="center"/>
        <w:rPr>
          <w:b/>
        </w:rPr>
      </w:pPr>
    </w:p>
    <w:p w:rsidR="005E5FB8" w:rsidRDefault="005E5FB8" w:rsidP="005E5FB8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 xml:space="preserve">Порядок внесения задатков.   </w:t>
      </w:r>
    </w:p>
    <w:p w:rsidR="005E5FB8" w:rsidRDefault="005E5FB8" w:rsidP="005E5FB8">
      <w:pPr>
        <w:ind w:left="720"/>
      </w:pPr>
      <w:r>
        <w:t xml:space="preserve">           </w:t>
      </w:r>
    </w:p>
    <w:p w:rsidR="005E5FB8" w:rsidRDefault="005E5FB8" w:rsidP="005E5FB8">
      <w:pPr>
        <w:jc w:val="both"/>
      </w:pPr>
      <w:r>
        <w:t xml:space="preserve">      2.1. Задатки, указанные в п. 1.1. настоящего договора, считаются внесенными </w:t>
      </w:r>
      <w:proofErr w:type="gramStart"/>
      <w:r>
        <w:t>с даты поступления</w:t>
      </w:r>
      <w:proofErr w:type="gramEnd"/>
      <w:r>
        <w:t xml:space="preserve"> всей суммы задатка. С указанного момента Заявка Заявителя на участие в торгах считается принятой. </w:t>
      </w:r>
    </w:p>
    <w:p w:rsidR="005E5FB8" w:rsidRDefault="005E5FB8" w:rsidP="005E5FB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2.2.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непоступления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сумм  Задатка  в установленный срок обязательства Заявителя по внесению Задатка считаются невыполненными. В этом случае Заявитель к участию в торгах не допускается. Документом, подтверждающим внесение или невнесение Заявителем Задатка,  является выписка с указанного в п. 1.1.настоящего Договора счета, либо квитанция к приходно-кассовому ордеру. </w:t>
      </w:r>
    </w:p>
    <w:p w:rsidR="005E5FB8" w:rsidRDefault="005E5FB8" w:rsidP="005E5FB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2.3. На денежные средства, перечисленные в соответствии с настоящим Договором, проценты не начисляются.</w:t>
      </w:r>
    </w:p>
    <w:p w:rsidR="005E5FB8" w:rsidRDefault="005E5FB8" w:rsidP="005E5FB8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FB8" w:rsidRDefault="005E5FB8" w:rsidP="005E5FB8">
      <w:pPr>
        <w:pStyle w:val="HTM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возврата и удержания задатка.</w:t>
      </w:r>
    </w:p>
    <w:p w:rsidR="005E5FB8" w:rsidRDefault="005E5FB8" w:rsidP="005E5FB8">
      <w:pPr>
        <w:pStyle w:val="HTM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5E5FB8" w:rsidRDefault="005E5FB8" w:rsidP="005E5FB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3.1. Задаток возвращается Заявителю  в случаи и в сроки, которые установлены в п.п. 3.2.-3.3. настоящего Договора. </w:t>
      </w:r>
    </w:p>
    <w:p w:rsidR="005E5FB8" w:rsidRDefault="005E5FB8" w:rsidP="005E5FB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3.2. В случае если Заявитель не будет допущен к  участию в торгах, Организатор торгов обязуется возвратить сумму внесенного Заявителем задатка в течение пяти рабочих 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Организатором торгов Протокола об определении участников торгов.</w:t>
      </w:r>
    </w:p>
    <w:p w:rsidR="005E5FB8" w:rsidRDefault="005E5FB8" w:rsidP="005E5FB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3.3. В случае если Заявитель участвовал в торгах, но не выиграл их, Организатор торгов обязуется возвратить сумму внесенного Заявителем  задатка в течение пяти рабочих дней со дня подписания Протокола о результатах проведения торгов.</w:t>
      </w:r>
    </w:p>
    <w:p w:rsidR="005E5FB8" w:rsidRDefault="005E5FB8" w:rsidP="005E5FB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3.4. Внесенный Заявителем задаток засчитывается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счет оплаты приобретаемого на торгах Имущества при подписании в установленном порядке с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«Амур-строй»  договора купли-продажи имущества по итогам  проведения открытых торгов.</w:t>
      </w:r>
    </w:p>
    <w:p w:rsidR="005E5FB8" w:rsidRDefault="005E5FB8" w:rsidP="005E5FB8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3.5. В случае отказа или уклонения Заявителя от подписания   договора купли-продажи в течение пяти дней </w:t>
      </w:r>
      <w:proofErr w:type="gramStart"/>
      <w:r>
        <w:rPr>
          <w:rFonts w:ascii="Times New Roman" w:hAnsi="Times New Roman" w:cs="Times New Roman"/>
          <w:sz w:val="22"/>
          <w:szCs w:val="22"/>
        </w:rPr>
        <w:t>с даты получения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предложения конкурсного  управляющего о заключении договора внесенный задаток ему не возвращается. </w:t>
      </w:r>
    </w:p>
    <w:p w:rsidR="005E5FB8" w:rsidRDefault="005E5FB8" w:rsidP="005E5FB8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:rsidR="005E5FB8" w:rsidRDefault="005E5FB8" w:rsidP="005E5FB8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FB8" w:rsidRDefault="005E5FB8" w:rsidP="005E5FB8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Срок действия настоящего договора.</w:t>
      </w:r>
    </w:p>
    <w:p w:rsidR="005E5FB8" w:rsidRDefault="005E5FB8" w:rsidP="005E5FB8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FB8" w:rsidRDefault="005E5FB8" w:rsidP="005E5FB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4.1. Настоящий Договор вступает в силу с момента его подписания Сторонами и прекращает свое действие после исполнения сторонами своих обязательств по нему.</w:t>
      </w:r>
    </w:p>
    <w:p w:rsidR="005E5FB8" w:rsidRDefault="005E5FB8" w:rsidP="005E5FB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4.2. Все возможные споры и разногласия, связанные с исполнением настоящего договора, будут разрешаться Сторонами  путем переговоров.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невозможности разрешения споров и разногласий путем переговоров они передаются на разрешения в судебном порядке, в соответствии с действующем законодательством Российской Федерации.</w:t>
      </w:r>
      <w:proofErr w:type="gramEnd"/>
    </w:p>
    <w:p w:rsidR="005E5FB8" w:rsidRDefault="005E5FB8" w:rsidP="005E5FB8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4.3. Настоящий Договор составлен в двух экземплярах, имеющих одинаковую юридическую силу, по одному каждой из Сторон.</w:t>
      </w:r>
    </w:p>
    <w:p w:rsidR="005E5FB8" w:rsidRDefault="005E5FB8" w:rsidP="005E5FB8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Реквизиты сторон.</w:t>
      </w:r>
    </w:p>
    <w:p w:rsidR="005E5FB8" w:rsidRDefault="005E5FB8" w:rsidP="005E5FB8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799"/>
        <w:gridCol w:w="4772"/>
      </w:tblGrid>
      <w:tr w:rsidR="005E5FB8" w:rsidTr="005E5FB8">
        <w:tc>
          <w:tcPr>
            <w:tcW w:w="5148" w:type="dxa"/>
            <w:hideMark/>
          </w:tcPr>
          <w:p w:rsidR="005E5FB8" w:rsidRDefault="005E5FB8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 торгов: (Сторона 1):</w:t>
            </w:r>
          </w:p>
        </w:tc>
        <w:tc>
          <w:tcPr>
            <w:tcW w:w="5148" w:type="dxa"/>
            <w:hideMark/>
          </w:tcPr>
          <w:p w:rsidR="005E5FB8" w:rsidRDefault="005E5FB8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(Сторона 2):</w:t>
            </w:r>
          </w:p>
        </w:tc>
      </w:tr>
      <w:tr w:rsidR="005E5FB8" w:rsidTr="005E5FB8">
        <w:tc>
          <w:tcPr>
            <w:tcW w:w="5148" w:type="dxa"/>
          </w:tcPr>
          <w:p w:rsidR="005E5FB8" w:rsidRDefault="005E5FB8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8" w:type="dxa"/>
          </w:tcPr>
          <w:p w:rsidR="005E5FB8" w:rsidRDefault="005E5FB8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5FB8" w:rsidRDefault="005E5FB8" w:rsidP="005E5FB8">
      <w:pPr>
        <w:pStyle w:val="HTM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Конкурсный управляющий </w:t>
      </w:r>
    </w:p>
    <w:p w:rsidR="005E5FB8" w:rsidRDefault="005E5FB8" w:rsidP="005E5FB8">
      <w:pPr>
        <w:pStyle w:val="HTM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ООО «Амур-строй»</w:t>
      </w:r>
    </w:p>
    <w:p w:rsidR="005E5FB8" w:rsidRDefault="005E5FB8" w:rsidP="005E5FB8">
      <w:pPr>
        <w:pStyle w:val="HTM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Лапшин Евгений Александрович</w:t>
      </w:r>
    </w:p>
    <w:p w:rsidR="005E5FB8" w:rsidRDefault="005E5FB8" w:rsidP="005E5FB8">
      <w:pPr>
        <w:pStyle w:val="HTML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r>
        <w:rPr>
          <w:rFonts w:ascii="Times New Roman" w:hAnsi="Times New Roman" w:cs="Times New Roman"/>
          <w:b/>
          <w:sz w:val="22"/>
          <w:szCs w:val="22"/>
        </w:rPr>
        <w:t xml:space="preserve">0801 № 347006, </w:t>
      </w:r>
    </w:p>
    <w:p w:rsidR="005E5FB8" w:rsidRDefault="005E5FB8" w:rsidP="005E5FB8">
      <w:pPr>
        <w:pStyle w:val="HTML"/>
        <w:rPr>
          <w:rFonts w:ascii="Times New Roman" w:hAnsi="Times New Roman" w:cs="Times New Roman"/>
          <w:b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sz w:val="22"/>
          <w:szCs w:val="22"/>
        </w:rPr>
        <w:t>выд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. 11.10.2001г. </w:t>
      </w:r>
    </w:p>
    <w:p w:rsidR="005E5FB8" w:rsidRDefault="005E5FB8" w:rsidP="005E5FB8">
      <w:pPr>
        <w:pStyle w:val="HTML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2 ОМ УВД Индустриального района </w:t>
      </w:r>
    </w:p>
    <w:p w:rsidR="005E5FB8" w:rsidRDefault="005E5FB8" w:rsidP="005E5FB8">
      <w:pPr>
        <w:pStyle w:val="HTM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2"/>
          <w:szCs w:val="22"/>
        </w:rPr>
        <w:t>г. Хабаровска</w:t>
      </w:r>
    </w:p>
    <w:p w:rsidR="005E5FB8" w:rsidRDefault="005E5FB8" w:rsidP="005E5FB8">
      <w:pPr>
        <w:jc w:val="both"/>
      </w:pPr>
    </w:p>
    <w:p w:rsidR="005E5FB8" w:rsidRDefault="005E5FB8" w:rsidP="005E5FB8">
      <w:pPr>
        <w:spacing w:line="360" w:lineRule="auto"/>
        <w:jc w:val="center"/>
        <w:rPr>
          <w:b/>
        </w:rPr>
      </w:pPr>
      <w:r>
        <w:rPr>
          <w:b/>
        </w:rPr>
        <w:t>6. Подписи сторон</w:t>
      </w:r>
    </w:p>
    <w:p w:rsidR="005E5FB8" w:rsidRDefault="005E5FB8" w:rsidP="005E5FB8">
      <w:pPr>
        <w:spacing w:line="360" w:lineRule="auto"/>
        <w:jc w:val="center"/>
        <w:rPr>
          <w:b/>
        </w:rPr>
      </w:pPr>
    </w:p>
    <w:p w:rsidR="005E5FB8" w:rsidRDefault="005E5FB8" w:rsidP="005E5FB8">
      <w:pPr>
        <w:spacing w:line="360" w:lineRule="auto"/>
        <w:jc w:val="both"/>
        <w:rPr>
          <w:b/>
        </w:rPr>
      </w:pPr>
      <w:r>
        <w:rPr>
          <w:b/>
        </w:rPr>
        <w:t xml:space="preserve">  Организатор торгов: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Заявитель: </w:t>
      </w:r>
    </w:p>
    <w:p w:rsidR="005E5FB8" w:rsidRDefault="005E5FB8" w:rsidP="005E5FB8">
      <w:pPr>
        <w:spacing w:line="360" w:lineRule="auto"/>
        <w:jc w:val="both"/>
        <w:rPr>
          <w:b/>
        </w:rPr>
      </w:pPr>
    </w:p>
    <w:p w:rsidR="005E5FB8" w:rsidRDefault="005E5FB8" w:rsidP="005E5FB8">
      <w:pPr>
        <w:spacing w:line="36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E5FB8" w:rsidRDefault="005E5FB8" w:rsidP="005E5FB8">
      <w:pPr>
        <w:spacing w:line="360" w:lineRule="auto"/>
        <w:jc w:val="both"/>
        <w:rPr>
          <w:b/>
        </w:rPr>
      </w:pPr>
    </w:p>
    <w:p w:rsidR="005E5FB8" w:rsidRDefault="005E5FB8" w:rsidP="005E5FB8">
      <w:pPr>
        <w:spacing w:line="360" w:lineRule="auto"/>
        <w:jc w:val="both"/>
        <w:rPr>
          <w:b/>
        </w:rPr>
      </w:pPr>
      <w:r>
        <w:rPr>
          <w:b/>
        </w:rPr>
        <w:t>___________________</w:t>
      </w:r>
      <w:r>
        <w:rPr>
          <w:b/>
        </w:rPr>
        <w:tab/>
      </w:r>
      <w:r>
        <w:rPr>
          <w:b/>
        </w:rPr>
        <w:tab/>
        <w:t xml:space="preserve">                                               ________________  </w:t>
      </w:r>
    </w:p>
    <w:p w:rsidR="005E5FB8" w:rsidRDefault="005E5FB8" w:rsidP="005E5FB8">
      <w:pPr>
        <w:pStyle w:val="HTML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FB8" w:rsidRDefault="005E5FB8" w:rsidP="005E5FB8">
      <w:pPr>
        <w:ind w:firstLine="360"/>
        <w:jc w:val="both"/>
        <w:rPr>
          <w:b/>
        </w:rPr>
      </w:pPr>
      <w:r>
        <w:rPr>
          <w:b/>
        </w:rPr>
        <w:t>МП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МП</w:t>
      </w:r>
      <w:proofErr w:type="gramEnd"/>
      <w:r>
        <w:rPr>
          <w:b/>
        </w:rPr>
        <w:t xml:space="preserve"> </w:t>
      </w:r>
    </w:p>
    <w:p w:rsidR="005E5FB8" w:rsidRDefault="005E5FB8" w:rsidP="005E5FB8">
      <w:pPr>
        <w:ind w:firstLine="360"/>
        <w:jc w:val="both"/>
        <w:rPr>
          <w:b/>
        </w:rPr>
      </w:pPr>
    </w:p>
    <w:p w:rsidR="005E5FB8" w:rsidRDefault="005E5FB8" w:rsidP="005E5FB8"/>
    <w:p w:rsidR="004A312D" w:rsidRDefault="004A312D"/>
    <w:sectPr w:rsidR="004A312D" w:rsidSect="004A3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567D8"/>
    <w:multiLevelType w:val="hybridMultilevel"/>
    <w:tmpl w:val="84289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5FB8"/>
    <w:rsid w:val="003F12B9"/>
    <w:rsid w:val="004A312D"/>
    <w:rsid w:val="005E5FB8"/>
    <w:rsid w:val="008C69C1"/>
    <w:rsid w:val="00B55124"/>
    <w:rsid w:val="00C00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5E5F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E5FB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0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rpfc5p7bQspd9lfJeoD66Qvw4WXqGjnqFQM1KseVIDM=</DigestValue>
    </Reference>
    <Reference URI="#idOfficeObject" Type="http://www.w3.org/2000/09/xmldsig#Object">
      <DigestMethod Algorithm="http://www.w3.org/2001/04/xmldsig-more#gostr3411"/>
      <DigestValue>oqLtvdnkwfX4iVFEvNHhaKzNhO9ZIREbLNmPB+dR2PI=</DigestValue>
    </Reference>
  </SignedInfo>
  <SignatureValue>
    WZviNv0+CR1UwSApqC7SbH5JdJYVxRvVMbNCJyajD0gETK6okVpmc7ihKMxfGyv1XFpQWRts
    CQw1xtscZdx+2A==
  </SignatureValue>
  <KeyInfo>
    <X509Data>
      <X509Certificate>
          MIILQjCCCvGgAwIBAgIKEXNExQACADVTBzAIBgYqhQMCAgMwggFjMRgwFgYFKoUDZAESDTEw
          Mjc2MDA3ODc5OTQxGjAYBggqhQMDgQMBARIMMDA3NjA1MDE2MDMwMTQwMgYDVQQJDCvQnNC+
          0YHQutC+0LLRgdC60LjQuSDQv9GA0L7RgdC/0LXQutGCINC0LjEyMSMwIQYJKoZIhvcNAQkB
          FhRyb290QG5hbG9nLnRlbnNvci5ydTELMAkGA1UEBhMCUlUxMTAvBgNVBAgMKDc2INCv0YDQ
          vtGB0LvQsNCy0YHQutCw0Y8g0L7QsdC70LDRgdGC0YwxGzAZBgNVBAcMEtCv0YDQvtGB0LvQ
          sNCy0LvRjDEtMCsGA1UECgwk0J7QntCeINCa0L7QvNC/0LDQvdC40Y8g0KLQtdC90LfQvtGA
          MTAwLgYDVQQLDCfQo9C00L7RgdGC0L7QstC10YDRj9GO0YnQuNC5INGG0LXQvdGC0YAxEjAQ
          BgNVBAMTCVRFTlNPUkNBMzAeFw0xNjA1MTAwMDE1MDBaFw0xNzA1MTAwMDI1MDBaMIIBbjEW
          MBQGBSqFA2QDEgsxNzk4MjkwMjQyODEaMBgGCCqFAwOBAwEBEgwyNzIzMzgzMDA1NjkxHzAd
          BgkqhkiG9w0BCQEWEGV2Z2VudTI3QG1haWwucnUxHzAdBgkqhkiG9w0BCQITEElOTj0yNzIz
          MzgzMDA1NjkxQTA/BgNVBAMeOAQbBDAEPwRIBDgEPQAgBBUEMgQzBDUEPQQ4BDkAIAQQBDsE
          NQQ6BEEEMAQ9BDQEQAQ+BDIEOARHMRUwEwYDVQQEHgwEGwQwBD8ESAQ4BD0xMzAxBgNVBCoe
          KgQVBDIEMwQ1BD0EOAQ5ACAEEAQ7BDUEOgRBBDAEPQQ0BEAEPgQyBDgERzELMAkGA1UEBhMC
          UlUxHTAbBgNVBAceFARBAC4EHQQwBDMEPgRABD0EPgQ1MS8wLQYDVQQIHiYAMgA3ACAEJQQw
          BDEEMARABD4EMgRBBDoEOAQ5ACAEOgRABDAEOTEKMAgGA1UECRMBMDBjMBwGBiqFAwICEzAS
          BgcqhQMCAiQABgcqhQMCAh4BA0MABECLIbZiBhJzD20yKi4y0wXnwWrTb9tdkDdGJG9qDGD8
          6kVkI1TjE2OVOQ7Yq4ozladkU2Lbnzx4eBH7obeEOCajo4IHdDCCB3AwGQYJKoZIhvcNAQkP
          BAwwCjAIBgYqhQMCAhUwDgYDVR0PAQH/BAQDAgTwMDYGBSqFA2RvBC0MKyLQmtGA0LjQv9GC
          0L7Qn9GA0L4gQ1NQIiAo0LLQtdGA0YHQuNGPIDMuNikwge8GA1UdJQSB5zCB5AYHKoUDAgIi
          GQYHKoUDAgIiGgYHKoUDAgIiBgYGKoUDAhcDBggqhQMCQAEBAQYIKoUDAykBAwQGCCqFAwM6
          AgELBgkqhQMDPwEBAgQGCCqFAwMIZAETBggqhQMDCGQBKgYGKoUDA1kYBgYqhQMDXQ8GByqF
          AwUDKAEGByqFAwUDMAEGByqFAwUFQgEGByqFAwYDAQEGCCqFAwYDAQICBggqhQMGAwEDAQYI
          KoUDBgMBBAEGCCqFAwYDAQQCBggqhQMGAwEEAwYIKoUDBwIVAQIGCCsGAQUFBwMCBggrBgEF
          BQcDBDAdBgNVHSAEFjAUMAgGBiqFA2RxATAIBgYqhQNkcQIwHQYDVR0OBBYEFPHOEePrxOrG
          nNB2AWsrVyxu6nONMIIBpAYDVR0jBIIBmzCCAZeAFE5htnrR/AEt5TokU7ls6s1wmnKaoYIB
          a6SCAWcwggFjMRgwFgYFKoUDZAESDTEwMjc2MDA3ODc5OTQxGjAYBggqhQMDgQMBARIMMDA3
          NjA1MDE2MDMwMTQwMgYDVQQJDCvQnNC+0YHQutC+0LLRgdC60LjQuSDQv9GA0L7RgdC/0LXQ
          utGCINC0LjEyMSMwIQYJKoZIhvcNAQkBFhRyb290QG5hbG9nLnRlbnNvci5ydTELMAkGA1UE
          BhMCUlUxMTAvBgNVBAgMKDc2INCv0YDQvtGB0LvQsNCy0YHQutCw0Y8g0L7QsdC70LDRgdGC
          0YwxGzAZBgNVBAcMEtCv0YDQvtGB0LvQsNCy0LvRjDEtMCsGA1UECgwk0J7QntCeINCa0L7Q
          vNC/0LDQvdC40Y8g0KLQtdC90LfQvtGAMTAwLgYDVQQLDCfQo9C00L7RgdGC0L7QstC10YDR
          j9GO0YnQuNC5INGG0LXQvdGC0YAxEjAQBgNVBAMTCVRFTlNPUkNBM4IQD2Ey9wBvtqJNtggy
          7HNsbzCCASkGA1UdHwSCASAwggEcMDmgN6A1hjNodHRwOi8vdGF4NC50ZW5zb3IucnUvY2Vy
          dGVucm9sbC90ZW5zb3JjYTMtMjAxNS5jcmwwLKAqoCiGJmh0dHA6Ly90ZW5zb3IucnUvY2Ev
          dGVuc29yY2EzLTIwMTUuY3JsMDmgN6A1hjNodHRwOi8vY3JsLnRlbnNvci5ydS90YXg0L2Nh
          L2NybC90ZW5zb3JjYTMtMjAxNS5jcmwwOqA4oDaGNGh0dHA6Ly9jcmwyLnRlbnNvci5ydS90
          YXg0L2NhL2NybC90ZW5zb3JjYTMtMjAxNS5jcmwwOqA4oDaGNGh0dHA6Ly9jcmwzLnRlbnNv
          ci5ydS90YXg0L2NhL2NybC90ZW5zb3JjYTMtMjAxNS5jcmwwggGgBggrBgEFBQcBAQSCAZIw
          ggGOMC8GCCsGAQUFBzABhiNodHRwOi8vdGF4NC50ZW5zb3IucnUvb2NzcC9vY3NwLnNyZjAt
          BggrBgEFBQcwAoYhaHR0cDovL3RheDQudGVuc29yLnJ1L3RzcC90c3Auc3JmMD8GCCsGAQUF
          BzAChjNodHRwOi8vdGF4NC50ZW5zb3IucnUvY2VydGVucm9sbC90ZW5zb3JjYTMtMjAxNS5j
          cnQwMgYIKwYBBQUHMAKGJmh0dHA6Ly90ZW5zb3IucnUvY2EvdGVuc29yY2EzLTIwMTUuY3J0
          MDsGCCsGAQUFBzAChi9odHRwOi8vY3JsLnRlbnNvci5ydS90YXg0L2NhL3RlbnNvcmNhMy0y
          MDE1LmNydDA8BggrBgEFBQcwAoYwaHR0cDovL2NybDIudGVuc29yLnJ1L3RheDQvY2EvdGVu
          c29yY2EzLTIwMTUuY3J0MDwGCCsGAQUFBzAChjBodHRwOi8vY3JsMy50ZW5zb3IucnUvdGF4
          NC9jYS90ZW5zb3JjYTMtMjAxNS5jcnQwKwYDVR0QBCQwIoAPMjAxNjA1MTAwMDE1MDBagQ8y
          MDE3MDUxMDAwMTUwMFowggEzBgUqhQNkcASCASgwggEkDCsi0JrRgNC40L/RgtC+0J/RgNC+
          IENTUCIgKNCy0LXRgNGB0LjRjyAzLjYpDFMi0KPQtNC+0YHRgtC+0LLQtdGA0Y/RjtGJ0LjQ
          uSDRhtC10L3RgtGAICLQmtGA0LjQv9GC0L7Qn9GA0L4g0KPQpiIg0LLQtdGA0YHQuNC4IDEu
          NQxP0KHQtdGA0YLQuNGE0LjQutCw0YIg0YHQvtC+0YLQstC10YLRgdGC0LLQuNGPIOKEliDQ
          odCkLzEyNC0yNzM4INC+0YIgMDEuMDcuMjAxNQxP0KHQtdGA0YLQuNGE0LjQutCw0YIg0YHQ
          vtC+0YLQstC10YLRgdGC0LLQuNGPIOKEliDQodCkLzEyOC0yMzUyINC+0YIgMTUuMDQuMjAx
          NDAIBgYqhQMCAgMDQQBFGZAKsPgWj3Olnn1Y1ZYWhP+mszrarQGMOmrbiS0kQ30nc2Mu/OJ8
          m1NpOxq6Z86M2WJBNyjGEiexBcGvRrGh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Ma4wKNBlmXM+WJon6ZmPJiLHgcM=</DigestValue>
      </Reference>
      <Reference URI="/word/fontTable.xml?ContentType=application/vnd.openxmlformats-officedocument.wordprocessingml.fontTable+xml">
        <DigestMethod Algorithm="http://www.w3.org/2000/09/xmldsig#sha1"/>
        <DigestValue>oGcdng0PkHoLwRIB+Hj0ppLoOFg=</DigestValue>
      </Reference>
      <Reference URI="/word/numbering.xml?ContentType=application/vnd.openxmlformats-officedocument.wordprocessingml.numbering+xml">
        <DigestMethod Algorithm="http://www.w3.org/2000/09/xmldsig#sha1"/>
        <DigestValue>jK2mMmX4i9sUDRE6FEwLMTWSeCs=</DigestValue>
      </Reference>
      <Reference URI="/word/settings.xml?ContentType=application/vnd.openxmlformats-officedocument.wordprocessingml.settings+xml">
        <DigestMethod Algorithm="http://www.w3.org/2000/09/xmldsig#sha1"/>
        <DigestValue>kC4h0QPXm3D62jeSH8uSTpLcWWE=</DigestValue>
      </Reference>
      <Reference URI="/word/styles.xml?ContentType=application/vnd.openxmlformats-officedocument.wordprocessingml.styles+xml">
        <DigestMethod Algorithm="http://www.w3.org/2000/09/xmldsig#sha1"/>
        <DigestValue>iA30V7Kz3I5x7llZPF27BSgCiRQ=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9XVorO0XVeAw5UHLuQo9ObW4kqs=</DigestValue>
      </Reference>
    </Manifest>
    <SignatureProperties>
      <SignatureProperty Id="idSignatureTime" Target="#idPackageSignature">
        <mdssi:SignatureTime>
          <mdssi:Format>YYYY-MM-DDThh:mm:ssTZD</mdssi:Format>
          <mdssi:Value>2016-10-31T08:09:12Z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торги</SignatureComments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16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doBHbCnrR6Qd7h3ZkV1Srk/oXd18KuMwOnY8a8XdB4Q=</DigestValue>
    </Reference>
    <Reference URI="#idOfficeObject" Type="http://www.w3.org/2000/09/xmldsig#Object">
      <DigestMethod Algorithm="http://www.w3.org/2001/04/xmldsig-more#gostr3411"/>
      <DigestValue>EpsWECJn0Vhxbppsf+kAgBFYiUftpMrXQwEzKZC6NTk=</DigestValue>
    </Reference>
  </SignedInfo>
  <SignatureValue>
    4r5hwhcsGanabYfEovAYm0avcl5qTBJwwmz1cad4ZqMEeEkFqKsmEUy+KKyyi21MAqR2IzJe
    aVKOM1u8o2Cl5Q==
  </SignatureValue>
  <KeyInfo>
    <X509Data>
      <X509Certificate>
          MIILQjCCCvGgAwIBAgIKEXNExQACADVTBzAIBgYqhQMCAgMwggFjMRgwFgYFKoUDZAESDTEw
          Mjc2MDA3ODc5OTQxGjAYBggqhQMDgQMBARIMMDA3NjA1MDE2MDMwMTQwMgYDVQQJDCvQnNC+
          0YHQutC+0LLRgdC60LjQuSDQv9GA0L7RgdC/0LXQutGCINC0LjEyMSMwIQYJKoZIhvcNAQkB
          FhRyb290QG5hbG9nLnRlbnNvci5ydTELMAkGA1UEBhMCUlUxMTAvBgNVBAgMKDc2INCv0YDQ
          vtGB0LvQsNCy0YHQutCw0Y8g0L7QsdC70LDRgdGC0YwxGzAZBgNVBAcMEtCv0YDQvtGB0LvQ
          sNCy0LvRjDEtMCsGA1UECgwk0J7QntCeINCa0L7QvNC/0LDQvdC40Y8g0KLQtdC90LfQvtGA
          MTAwLgYDVQQLDCfQo9C00L7RgdGC0L7QstC10YDRj9GO0YnQuNC5INGG0LXQvdGC0YAxEjAQ
          BgNVBAMTCVRFTlNPUkNBMzAeFw0xNjA1MTAwMDE1MDBaFw0xNzA1MTAwMDI1MDBaMIIBbjEW
          MBQGBSqFA2QDEgsxNzk4MjkwMjQyODEaMBgGCCqFAwOBAwEBEgwyNzIzMzgzMDA1NjkxHzAd
          BgkqhkiG9w0BCQEWEGV2Z2VudTI3QG1haWwucnUxHzAdBgkqhkiG9w0BCQITEElOTj0yNzIz
          MzgzMDA1NjkxQTA/BgNVBAMeOAQbBDAEPwRIBDgEPQAgBBUEMgQzBDUEPQQ4BDkAIAQQBDsE
          NQQ6BEEEMAQ9BDQEQAQ+BDIEOARHMRUwEwYDVQQEHgwEGwQwBD8ESAQ4BD0xMzAxBgNVBCoe
          KgQVBDIEMwQ1BD0EOAQ5ACAEEAQ7BDUEOgRBBDAEPQQ0BEAEPgQyBDgERzELMAkGA1UEBhMC
          UlUxHTAbBgNVBAceFARBAC4EHQQwBDMEPgRABD0EPgQ1MS8wLQYDVQQIHiYAMgA3ACAEJQQw
          BDEEMARABD4EMgRBBDoEOAQ5ACAEOgRABDAEOTEKMAgGA1UECRMBMDBjMBwGBiqFAwICEzAS
          BgcqhQMCAiQABgcqhQMCAh4BA0MABECLIbZiBhJzD20yKi4y0wXnwWrTb9tdkDdGJG9qDGD8
          6kVkI1TjE2OVOQ7Yq4ozladkU2Lbnzx4eBH7obeEOCajo4IHdDCCB3AwGQYJKoZIhvcNAQkP
          BAwwCjAIBgYqhQMCAhUwDgYDVR0PAQH/BAQDAgTwMDYGBSqFA2RvBC0MKyLQmtGA0LjQv9GC
          0L7Qn9GA0L4gQ1NQIiAo0LLQtdGA0YHQuNGPIDMuNikwge8GA1UdJQSB5zCB5AYHKoUDAgIi
          GQYHKoUDAgIiGgYHKoUDAgIiBgYGKoUDAhcDBggqhQMCQAEBAQYIKoUDAykBAwQGCCqFAwM6
          AgELBgkqhQMDPwEBAgQGCCqFAwMIZAETBggqhQMDCGQBKgYGKoUDA1kYBgYqhQMDXQ8GByqF
          AwUDKAEGByqFAwUDMAEGByqFAwUFQgEGByqFAwYDAQEGCCqFAwYDAQICBggqhQMGAwEDAQYI
          KoUDBgMBBAEGCCqFAwYDAQQCBggqhQMGAwEEAwYIKoUDBwIVAQIGCCsGAQUFBwMCBggrBgEF
          BQcDBDAdBgNVHSAEFjAUMAgGBiqFA2RxATAIBgYqhQNkcQIwHQYDVR0OBBYEFPHOEePrxOrG
          nNB2AWsrVyxu6nONMIIBpAYDVR0jBIIBmzCCAZeAFE5htnrR/AEt5TokU7ls6s1wmnKaoYIB
          a6SCAWcwggFjMRgwFgYFKoUDZAESDTEwMjc2MDA3ODc5OTQxGjAYBggqhQMDgQMBARIMMDA3
          NjA1MDE2MDMwMTQwMgYDVQQJDCvQnNC+0YHQutC+0LLRgdC60LjQuSDQv9GA0L7RgdC/0LXQ
          utGCINC0LjEyMSMwIQYJKoZIhvcNAQkBFhRyb290QG5hbG9nLnRlbnNvci5ydTELMAkGA1UE
          BhMCUlUxMTAvBgNVBAgMKDc2INCv0YDQvtGB0LvQsNCy0YHQutCw0Y8g0L7QsdC70LDRgdGC
          0YwxGzAZBgNVBAcMEtCv0YDQvtGB0LvQsNCy0LvRjDEtMCsGA1UECgwk0J7QntCeINCa0L7Q
          vNC/0LDQvdC40Y8g0KLQtdC90LfQvtGAMTAwLgYDVQQLDCfQo9C00L7RgdGC0L7QstC10YDR
          j9GO0YnQuNC5INGG0LXQvdGC0YAxEjAQBgNVBAMTCVRFTlNPUkNBM4IQD2Ey9wBvtqJNtggy
          7HNsbzCCASkGA1UdHwSCASAwggEcMDmgN6A1hjNodHRwOi8vdGF4NC50ZW5zb3IucnUvY2Vy
          dGVucm9sbC90ZW5zb3JjYTMtMjAxNS5jcmwwLKAqoCiGJmh0dHA6Ly90ZW5zb3IucnUvY2Ev
          dGVuc29yY2EzLTIwMTUuY3JsMDmgN6A1hjNodHRwOi8vY3JsLnRlbnNvci5ydS90YXg0L2Nh
          L2NybC90ZW5zb3JjYTMtMjAxNS5jcmwwOqA4oDaGNGh0dHA6Ly9jcmwyLnRlbnNvci5ydS90
          YXg0L2NhL2NybC90ZW5zb3JjYTMtMjAxNS5jcmwwOqA4oDaGNGh0dHA6Ly9jcmwzLnRlbnNv
          ci5ydS90YXg0L2NhL2NybC90ZW5zb3JjYTMtMjAxNS5jcmwwggGgBggrBgEFBQcBAQSCAZIw
          ggGOMC8GCCsGAQUFBzABhiNodHRwOi8vdGF4NC50ZW5zb3IucnUvb2NzcC9vY3NwLnNyZjAt
          BggrBgEFBQcwAoYhaHR0cDovL3RheDQudGVuc29yLnJ1L3RzcC90c3Auc3JmMD8GCCsGAQUF
          BzAChjNodHRwOi8vdGF4NC50ZW5zb3IucnUvY2VydGVucm9sbC90ZW5zb3JjYTMtMjAxNS5j
          cnQwMgYIKwYBBQUHMAKGJmh0dHA6Ly90ZW5zb3IucnUvY2EvdGVuc29yY2EzLTIwMTUuY3J0
          MDsGCCsGAQUFBzAChi9odHRwOi8vY3JsLnRlbnNvci5ydS90YXg0L2NhL3RlbnNvcmNhMy0y
          MDE1LmNydDA8BggrBgEFBQcwAoYwaHR0cDovL2NybDIudGVuc29yLnJ1L3RheDQvY2EvdGVu
          c29yY2EzLTIwMTUuY3J0MDwGCCsGAQUFBzAChjBodHRwOi8vY3JsMy50ZW5zb3IucnUvdGF4
          NC9jYS90ZW5zb3JjYTMtMjAxNS5jcnQwKwYDVR0QBCQwIoAPMjAxNjA1MTAwMDE1MDBagQ8y
          MDE3MDUxMDAwMTUwMFowggEzBgUqhQNkcASCASgwggEkDCsi0JrRgNC40L/RgtC+0J/RgNC+
          IENTUCIgKNCy0LXRgNGB0LjRjyAzLjYpDFMi0KPQtNC+0YHRgtC+0LLQtdGA0Y/RjtGJ0LjQ
          uSDRhtC10L3RgtGAICLQmtGA0LjQv9GC0L7Qn9GA0L4g0KPQpiIg0LLQtdGA0YHQuNC4IDEu
          NQxP0KHQtdGA0YLQuNGE0LjQutCw0YIg0YHQvtC+0YLQstC10YLRgdGC0LLQuNGPIOKEliDQ
          odCkLzEyNC0yNzM4INC+0YIgMDEuMDcuMjAxNQxP0KHQtdGA0YLQuNGE0LjQutCw0YIg0YHQ
          vtC+0YLQstC10YLRgdGC0LLQuNGPIOKEliDQodCkLzEyOC0yMzUyINC+0YIgMTUuMDQuMjAx
          NDAIBgYqhQMCAgMDQQBFGZAKsPgWj3Olnn1Y1ZYWhP+mszrarQGMOmrbiS0kQ30nc2Mu/OJ8
          m1NpOxq6Z86M2WJBNyjGEiexBcGvRrGh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Ma4wKNBlmXM+WJon6ZmPJiLHgcM=</DigestValue>
      </Reference>
      <Reference URI="/word/fontTable.xml?ContentType=application/vnd.openxmlformats-officedocument.wordprocessingml.fontTable+xml">
        <DigestMethod Algorithm="http://www.w3.org/2000/09/xmldsig#sha1"/>
        <DigestValue>oGcdng0PkHoLwRIB+Hj0ppLoOFg=</DigestValue>
      </Reference>
      <Reference URI="/word/numbering.xml?ContentType=application/vnd.openxmlformats-officedocument.wordprocessingml.numbering+xml">
        <DigestMethod Algorithm="http://www.w3.org/2000/09/xmldsig#sha1"/>
        <DigestValue>jK2mMmX4i9sUDRE6FEwLMTWSeCs=</DigestValue>
      </Reference>
      <Reference URI="/word/settings.xml?ContentType=application/vnd.openxmlformats-officedocument.wordprocessingml.settings+xml">
        <DigestMethod Algorithm="http://www.w3.org/2000/09/xmldsig#sha1"/>
        <DigestValue>kC4h0QPXm3D62jeSH8uSTpLcWWE=</DigestValue>
      </Reference>
      <Reference URI="/word/styles.xml?ContentType=application/vnd.openxmlformats-officedocument.wordprocessingml.styles+xml">
        <DigestMethod Algorithm="http://www.w3.org/2000/09/xmldsig#sha1"/>
        <DigestValue>iA30V7Kz3I5x7llZPF27BSgCiRQ=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9XVorO0XVeAw5UHLuQo9ObW4kqs=</DigestValue>
      </Reference>
    </Manifest>
    <SignatureProperties>
      <SignatureProperty Id="idSignatureTime" Target="#idPackageSignature">
        <mdssi:SignatureTime>
          <mdssi:Format>YYYY-MM-DDThh:mm:ssTZD</mdssi:Format>
          <mdssi:Value>2016-12-10T22:53:19Z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16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647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2016-10-28T10:14:00Z</dcterms:created>
  <dcterms:modified xsi:type="dcterms:W3CDTF">2016-10-28T10:16:00Z</dcterms:modified>
</cp:coreProperties>
</file>